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BD99" w14:textId="77777777" w:rsidR="00471021" w:rsidRDefault="00471021" w:rsidP="00471021">
      <w:pPr>
        <w:pStyle w:val="ConsPlusNormal"/>
        <w:jc w:val="right"/>
        <w:outlineLvl w:val="1"/>
      </w:pPr>
      <w:r>
        <w:t>Приложение N 4</w:t>
      </w:r>
    </w:p>
    <w:p w14:paraId="12EB5334" w14:textId="77777777" w:rsidR="00471021" w:rsidRDefault="00471021" w:rsidP="00471021">
      <w:pPr>
        <w:pStyle w:val="ConsPlusNormal"/>
        <w:jc w:val="right"/>
      </w:pPr>
      <w:r>
        <w:t>к Порядку уведомления представителя</w:t>
      </w:r>
    </w:p>
    <w:p w14:paraId="68E3A357" w14:textId="77777777" w:rsidR="00471021" w:rsidRDefault="00471021" w:rsidP="00471021">
      <w:pPr>
        <w:pStyle w:val="ConsPlusNormal"/>
        <w:jc w:val="right"/>
      </w:pPr>
      <w:r>
        <w:t>нанимателя (работодателя) о фактах</w:t>
      </w:r>
    </w:p>
    <w:p w14:paraId="7FFE3C4F" w14:textId="77777777" w:rsidR="00471021" w:rsidRDefault="00471021" w:rsidP="00471021">
      <w:pPr>
        <w:pStyle w:val="ConsPlusNormal"/>
        <w:jc w:val="right"/>
      </w:pPr>
      <w:r>
        <w:t>обращения в целях склонения</w:t>
      </w:r>
    </w:p>
    <w:p w14:paraId="575C9EA1" w14:textId="77777777" w:rsidR="00471021" w:rsidRDefault="00471021" w:rsidP="00471021">
      <w:pPr>
        <w:pStyle w:val="ConsPlusNormal"/>
        <w:jc w:val="right"/>
      </w:pPr>
      <w:r>
        <w:t>государственного гражданского</w:t>
      </w:r>
    </w:p>
    <w:p w14:paraId="173E711D" w14:textId="77777777" w:rsidR="00471021" w:rsidRDefault="00471021" w:rsidP="00471021">
      <w:pPr>
        <w:pStyle w:val="ConsPlusNormal"/>
        <w:jc w:val="right"/>
      </w:pPr>
      <w:r>
        <w:t>служащего Республики Дагестан</w:t>
      </w:r>
    </w:p>
    <w:p w14:paraId="51862B38" w14:textId="77777777" w:rsidR="00471021" w:rsidRDefault="00471021" w:rsidP="00471021">
      <w:pPr>
        <w:pStyle w:val="ConsPlusNormal"/>
        <w:jc w:val="right"/>
      </w:pPr>
      <w:r>
        <w:t>в Агентстве информации и печати</w:t>
      </w:r>
    </w:p>
    <w:p w14:paraId="2334DA56" w14:textId="77777777" w:rsidR="00471021" w:rsidRDefault="00471021" w:rsidP="00471021">
      <w:pPr>
        <w:pStyle w:val="ConsPlusNormal"/>
        <w:jc w:val="right"/>
      </w:pPr>
      <w:r>
        <w:t>Республики Дагестан к совершению</w:t>
      </w:r>
    </w:p>
    <w:p w14:paraId="3DA8EAA9" w14:textId="77777777" w:rsidR="00471021" w:rsidRDefault="00471021" w:rsidP="00471021">
      <w:pPr>
        <w:pStyle w:val="ConsPlusNormal"/>
        <w:jc w:val="right"/>
      </w:pPr>
      <w:r>
        <w:t>коррупционных правонарушений</w:t>
      </w:r>
    </w:p>
    <w:p w14:paraId="143F31EF" w14:textId="77777777" w:rsidR="00471021" w:rsidRDefault="00471021" w:rsidP="00471021">
      <w:pPr>
        <w:pStyle w:val="ConsPlusNormal"/>
        <w:jc w:val="both"/>
      </w:pPr>
    </w:p>
    <w:p w14:paraId="7FC3BD5A" w14:textId="77777777" w:rsidR="00471021" w:rsidRDefault="00471021" w:rsidP="00471021">
      <w:pPr>
        <w:pStyle w:val="ConsPlusNormal"/>
        <w:jc w:val="center"/>
      </w:pPr>
      <w:bookmarkStart w:id="0" w:name="P223"/>
      <w:bookmarkEnd w:id="0"/>
    </w:p>
    <w:p w14:paraId="576B5DD0" w14:textId="385DC10C" w:rsidR="00471021" w:rsidRDefault="00471021" w:rsidP="00471021">
      <w:pPr>
        <w:pStyle w:val="ConsPlusNormal"/>
        <w:jc w:val="center"/>
      </w:pPr>
      <w:r>
        <w:t>ТАЛОН - УВЕДОМЛЕНИЕ</w:t>
      </w:r>
    </w:p>
    <w:p w14:paraId="4CFAD30C" w14:textId="77777777" w:rsidR="00471021" w:rsidRDefault="00471021" w:rsidP="00471021">
      <w:pPr>
        <w:pStyle w:val="ConsPlusNormal"/>
        <w:jc w:val="center"/>
      </w:pPr>
      <w:r>
        <w:t>ПРЕДСТАВИТЕЛЯ НАНИМАТЕЛЯ О ФАКТАХ ОБРАЩЕНИЯ В ЦЕЛЯХ</w:t>
      </w:r>
    </w:p>
    <w:p w14:paraId="4D7F4F12" w14:textId="77777777" w:rsidR="00471021" w:rsidRDefault="00471021" w:rsidP="00471021">
      <w:pPr>
        <w:pStyle w:val="ConsPlusNormal"/>
        <w:jc w:val="center"/>
      </w:pPr>
      <w:r>
        <w:t>СКЛОНЕНИЯ ГОСУДАРСТВЕННОГО ГРАЖДАНСКОГО СЛУЖАЩЕГО</w:t>
      </w:r>
    </w:p>
    <w:p w14:paraId="28094BF8" w14:textId="77777777" w:rsidR="00471021" w:rsidRDefault="00471021" w:rsidP="00471021">
      <w:pPr>
        <w:pStyle w:val="ConsPlusNormal"/>
        <w:jc w:val="center"/>
      </w:pPr>
      <w:r>
        <w:t>РЕСПУБЛИКИ ДАГЕСТАН В АГЕНТСТВЕ ИНФОРМАЦИИ И ПЕЧАТИ</w:t>
      </w:r>
    </w:p>
    <w:p w14:paraId="07B42830" w14:textId="77777777" w:rsidR="00471021" w:rsidRDefault="00471021" w:rsidP="00471021">
      <w:pPr>
        <w:pStyle w:val="ConsPlusNormal"/>
        <w:jc w:val="center"/>
      </w:pPr>
      <w:r>
        <w:t>РЕСПУБЛИКИ ДАГЕСТАН К СОВЕРШЕНИЮ</w:t>
      </w:r>
    </w:p>
    <w:p w14:paraId="25766AAB" w14:textId="77777777" w:rsidR="00471021" w:rsidRDefault="00471021" w:rsidP="00471021">
      <w:pPr>
        <w:pStyle w:val="ConsPlusNormal"/>
        <w:jc w:val="center"/>
      </w:pPr>
      <w:r>
        <w:t>КОРРУПЦИОННЫХ ПРАВОНАРУШЕНИЙ</w:t>
      </w:r>
    </w:p>
    <w:p w14:paraId="4AE6E28F" w14:textId="77777777" w:rsidR="00471021" w:rsidRDefault="00471021" w:rsidP="00471021">
      <w:pPr>
        <w:pStyle w:val="ConsPlusNormal"/>
        <w:jc w:val="both"/>
      </w:pPr>
    </w:p>
    <w:p w14:paraId="168E69E2" w14:textId="77777777" w:rsidR="00471021" w:rsidRDefault="00471021" w:rsidP="00471021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14:paraId="7080C616" w14:textId="77777777" w:rsidR="00471021" w:rsidRDefault="00471021" w:rsidP="00471021">
      <w:pPr>
        <w:pStyle w:val="ConsPlusNonformat"/>
        <w:jc w:val="both"/>
      </w:pPr>
      <w:r>
        <w:t xml:space="preserve">│   </w:t>
      </w:r>
      <w:proofErr w:type="gramStart"/>
      <w:r>
        <w:t>КОРЕШОК  ТАЛОНА</w:t>
      </w:r>
      <w:proofErr w:type="gramEnd"/>
      <w:r>
        <w:t>-УВЕДОМЛЕНИЯ     │          ТАЛОН-УВЕДОМЛЕНИЕ          │</w:t>
      </w:r>
    </w:p>
    <w:p w14:paraId="173C22AB" w14:textId="77777777" w:rsidR="00471021" w:rsidRDefault="00471021" w:rsidP="00471021">
      <w:pPr>
        <w:pStyle w:val="ConsPlusNonformat"/>
        <w:jc w:val="both"/>
      </w:pPr>
      <w:r>
        <w:t>│          N ________               │           N _________               │</w:t>
      </w:r>
    </w:p>
    <w:p w14:paraId="790ACA84" w14:textId="77777777" w:rsidR="00471021" w:rsidRDefault="00471021" w:rsidP="00471021">
      <w:pPr>
        <w:pStyle w:val="ConsPlusNonformat"/>
        <w:jc w:val="both"/>
      </w:pPr>
      <w:r>
        <w:t>│                                   │                                     │</w:t>
      </w:r>
    </w:p>
    <w:p w14:paraId="2E082656" w14:textId="77777777" w:rsidR="00471021" w:rsidRDefault="00471021" w:rsidP="00471021">
      <w:pPr>
        <w:pStyle w:val="ConsPlusNonformat"/>
        <w:jc w:val="both"/>
      </w:pPr>
      <w:r>
        <w:t>│ Уведомление принято от ___________│ Уведомление принято от _____________│</w:t>
      </w:r>
    </w:p>
    <w:p w14:paraId="09B378CD" w14:textId="77777777" w:rsidR="00471021" w:rsidRDefault="00471021" w:rsidP="00471021">
      <w:pPr>
        <w:pStyle w:val="ConsPlusNonformat"/>
        <w:jc w:val="both"/>
      </w:pPr>
      <w:r>
        <w:t>│ __________________________________│ ____________________________________│</w:t>
      </w:r>
    </w:p>
    <w:p w14:paraId="452E15DB" w14:textId="77777777" w:rsidR="00471021" w:rsidRDefault="00471021" w:rsidP="00471021">
      <w:pPr>
        <w:pStyle w:val="ConsPlusNonformat"/>
        <w:jc w:val="both"/>
      </w:pPr>
      <w:r>
        <w:t>│ __________________________________│ ____________________________________│</w:t>
      </w:r>
    </w:p>
    <w:p w14:paraId="1409540B" w14:textId="77777777" w:rsidR="00471021" w:rsidRDefault="00471021" w:rsidP="00471021">
      <w:pPr>
        <w:pStyle w:val="ConsPlusNonformat"/>
        <w:jc w:val="both"/>
      </w:pPr>
      <w:proofErr w:type="gramStart"/>
      <w:r>
        <w:t>│(</w:t>
      </w:r>
      <w:proofErr w:type="gramEnd"/>
      <w:r>
        <w:t>должность, Ф.И.О. государственного│ (должность, Ф.И.О. государственного │</w:t>
      </w:r>
    </w:p>
    <w:p w14:paraId="44E9E989" w14:textId="77777777" w:rsidR="00471021" w:rsidRDefault="00471021" w:rsidP="00471021">
      <w:pPr>
        <w:pStyle w:val="ConsPlusNonformat"/>
        <w:jc w:val="both"/>
      </w:pPr>
      <w:r>
        <w:t xml:space="preserve">│           </w:t>
      </w:r>
      <w:proofErr w:type="gramStart"/>
      <w:r>
        <w:t xml:space="preserve">служащего)   </w:t>
      </w:r>
      <w:proofErr w:type="gramEnd"/>
      <w:r>
        <w:t xml:space="preserve">           │             служащего)              │</w:t>
      </w:r>
    </w:p>
    <w:p w14:paraId="5CB107CE" w14:textId="77777777" w:rsidR="00471021" w:rsidRDefault="00471021" w:rsidP="00471021">
      <w:pPr>
        <w:pStyle w:val="ConsPlusNonformat"/>
        <w:jc w:val="both"/>
      </w:pPr>
      <w:r>
        <w:t>│                                   │                                     │</w:t>
      </w:r>
    </w:p>
    <w:p w14:paraId="0E855E47" w14:textId="77777777" w:rsidR="00471021" w:rsidRDefault="00471021" w:rsidP="00471021">
      <w:pPr>
        <w:pStyle w:val="ConsPlusNonformat"/>
        <w:jc w:val="both"/>
      </w:pPr>
      <w:r>
        <w:t xml:space="preserve">│   Краткое содержание </w:t>
      </w:r>
      <w:proofErr w:type="gramStart"/>
      <w:r>
        <w:t>уведомления  │</w:t>
      </w:r>
      <w:proofErr w:type="gramEnd"/>
      <w:r>
        <w:t xml:space="preserve">   Краткое содержание уведомления    │</w:t>
      </w:r>
    </w:p>
    <w:p w14:paraId="2D7E879C" w14:textId="77777777" w:rsidR="00471021" w:rsidRDefault="00471021" w:rsidP="00471021">
      <w:pPr>
        <w:pStyle w:val="ConsPlusNonformat"/>
        <w:jc w:val="both"/>
      </w:pPr>
      <w:r>
        <w:t>│ __________________________________│ ___________________________________ │</w:t>
      </w:r>
    </w:p>
    <w:p w14:paraId="6A253FE4" w14:textId="77777777" w:rsidR="00471021" w:rsidRDefault="00471021" w:rsidP="00471021">
      <w:pPr>
        <w:pStyle w:val="ConsPlusNonformat"/>
        <w:jc w:val="both"/>
      </w:pPr>
      <w:r>
        <w:t>│ __________________________________│ ___________________________________ │</w:t>
      </w:r>
    </w:p>
    <w:p w14:paraId="3210EDF6" w14:textId="77777777" w:rsidR="00471021" w:rsidRDefault="00471021" w:rsidP="00471021">
      <w:pPr>
        <w:pStyle w:val="ConsPlusNonformat"/>
        <w:jc w:val="both"/>
      </w:pPr>
      <w:r>
        <w:t>│ __________________________________│ ___________________________________ │</w:t>
      </w:r>
    </w:p>
    <w:p w14:paraId="4E85D1EE" w14:textId="77777777" w:rsidR="00471021" w:rsidRDefault="00471021" w:rsidP="00471021">
      <w:pPr>
        <w:pStyle w:val="ConsPlusNonformat"/>
        <w:jc w:val="both"/>
      </w:pPr>
      <w:r>
        <w:t>│ Уведомление принято: ____________ │ Уведомление принято: ______________ │</w:t>
      </w:r>
    </w:p>
    <w:p w14:paraId="7ED36FF3" w14:textId="77777777" w:rsidR="00471021" w:rsidRDefault="00471021" w:rsidP="00471021">
      <w:pPr>
        <w:pStyle w:val="ConsPlusNonformat"/>
        <w:jc w:val="both"/>
      </w:pPr>
      <w:r>
        <w:t>│ _________________________________ │ ___________________________________ │</w:t>
      </w:r>
    </w:p>
    <w:p w14:paraId="107AAAFA" w14:textId="77777777" w:rsidR="00471021" w:rsidRDefault="00471021" w:rsidP="00471021">
      <w:pPr>
        <w:pStyle w:val="ConsPlusNonformat"/>
        <w:jc w:val="both"/>
      </w:pPr>
      <w:r>
        <w:t xml:space="preserve">│ (должность, Ф.И.О., подпись лица, │ (должность, Ф.И.О., подпись </w:t>
      </w:r>
      <w:proofErr w:type="gramStart"/>
      <w:r>
        <w:t xml:space="preserve">лица,   </w:t>
      </w:r>
      <w:proofErr w:type="gramEnd"/>
      <w:r>
        <w:t>│</w:t>
      </w:r>
    </w:p>
    <w:p w14:paraId="4CFDE94C" w14:textId="77777777" w:rsidR="00471021" w:rsidRDefault="00471021" w:rsidP="00471021">
      <w:pPr>
        <w:pStyle w:val="ConsPlusNonformat"/>
        <w:jc w:val="both"/>
      </w:pPr>
      <w:r>
        <w:t xml:space="preserve">│     принявшего </w:t>
      </w:r>
      <w:proofErr w:type="gramStart"/>
      <w:r>
        <w:t xml:space="preserve">уведомление)   </w:t>
      </w:r>
      <w:proofErr w:type="gramEnd"/>
      <w:r>
        <w:t xml:space="preserve">    │       принявшего уведомление)       │</w:t>
      </w:r>
    </w:p>
    <w:p w14:paraId="43EBF674" w14:textId="77777777" w:rsidR="00471021" w:rsidRDefault="00471021" w:rsidP="00471021">
      <w:pPr>
        <w:pStyle w:val="ConsPlusNonformat"/>
        <w:jc w:val="both"/>
      </w:pPr>
      <w:r>
        <w:t>│ (номер регистрации уведомления    │ (номер регистрации уведомления      │</w:t>
      </w:r>
    </w:p>
    <w:p w14:paraId="4E5AA4EB" w14:textId="77777777" w:rsidR="00471021" w:rsidRDefault="00471021" w:rsidP="00471021">
      <w:pPr>
        <w:pStyle w:val="ConsPlusNonformat"/>
        <w:jc w:val="both"/>
      </w:pPr>
      <w:proofErr w:type="gramStart"/>
      <w:r>
        <w:t>│  по</w:t>
      </w:r>
      <w:proofErr w:type="gramEnd"/>
      <w:r>
        <w:t xml:space="preserve"> журналу)                      │  по журналу)                        │</w:t>
      </w:r>
    </w:p>
    <w:p w14:paraId="0675B0FA" w14:textId="77777777" w:rsidR="00471021" w:rsidRDefault="00471021" w:rsidP="00471021">
      <w:pPr>
        <w:pStyle w:val="ConsPlusNonformat"/>
        <w:jc w:val="both"/>
      </w:pPr>
      <w:r>
        <w:t>│                                   │                                     │</w:t>
      </w:r>
    </w:p>
    <w:p w14:paraId="6C1325FC" w14:textId="77777777" w:rsidR="00471021" w:rsidRDefault="00471021" w:rsidP="00471021">
      <w:pPr>
        <w:pStyle w:val="ConsPlusNonformat"/>
        <w:jc w:val="both"/>
      </w:pPr>
      <w:r>
        <w:t>│      "__" ________ 20___ г.       │        "__" ________ 20___ г.       │</w:t>
      </w:r>
    </w:p>
    <w:p w14:paraId="35A5131B" w14:textId="77777777" w:rsidR="00471021" w:rsidRDefault="00471021" w:rsidP="00471021">
      <w:pPr>
        <w:pStyle w:val="ConsPlusNonformat"/>
        <w:jc w:val="both"/>
      </w:pPr>
      <w:r>
        <w:t>│ (подпись лица, получившего        │ (подпись лица, получившего          │</w:t>
      </w:r>
    </w:p>
    <w:p w14:paraId="18DAD5A4" w14:textId="77777777" w:rsidR="00471021" w:rsidRDefault="00471021" w:rsidP="00471021">
      <w:pPr>
        <w:pStyle w:val="ConsPlusNonformat"/>
        <w:jc w:val="both"/>
      </w:pPr>
      <w:r>
        <w:t>│        талон-</w:t>
      </w:r>
      <w:proofErr w:type="gramStart"/>
      <w:r>
        <w:t xml:space="preserve">уведомление)   </w:t>
      </w:r>
      <w:proofErr w:type="gramEnd"/>
      <w:r>
        <w:t xml:space="preserve">      │      талон-уведомление)             │</w:t>
      </w:r>
    </w:p>
    <w:p w14:paraId="1E42BE76" w14:textId="77777777" w:rsidR="00471021" w:rsidRDefault="00471021" w:rsidP="00471021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14:paraId="01916C18" w14:textId="77777777" w:rsidR="00471021" w:rsidRDefault="00471021" w:rsidP="00471021">
      <w:pPr>
        <w:pStyle w:val="ConsPlusNormal"/>
        <w:jc w:val="both"/>
      </w:pPr>
    </w:p>
    <w:p w14:paraId="42EC832D" w14:textId="77777777" w:rsidR="00471021" w:rsidRDefault="00471021" w:rsidP="00471021">
      <w:pPr>
        <w:pStyle w:val="ConsPlusNormal"/>
        <w:jc w:val="both"/>
      </w:pPr>
    </w:p>
    <w:p w14:paraId="06712081" w14:textId="77777777" w:rsidR="00471021" w:rsidRDefault="00471021" w:rsidP="004710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F8BAEC" w14:textId="77777777" w:rsidR="00471021" w:rsidRDefault="00471021" w:rsidP="00471021"/>
    <w:p w14:paraId="6C397C86" w14:textId="77777777" w:rsidR="00A377C9" w:rsidRDefault="00A377C9"/>
    <w:sectPr w:rsidR="00A377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04"/>
    <w:rsid w:val="00471021"/>
    <w:rsid w:val="006A4C04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33AA"/>
  <w15:chartTrackingRefBased/>
  <w15:docId w15:val="{D8095D36-68AD-4836-8D8A-FBFA3B0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0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10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2024-02-07T11:53:00Z</dcterms:created>
  <dcterms:modified xsi:type="dcterms:W3CDTF">2024-02-07T11:55:00Z</dcterms:modified>
</cp:coreProperties>
</file>